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3B" w:rsidRPr="00DB5415" w:rsidRDefault="005B793B" w:rsidP="005B793B">
      <w:pPr>
        <w:jc w:val="center"/>
        <w:rPr>
          <w:b/>
          <w:lang w:val="lt-LT"/>
        </w:rPr>
      </w:pPr>
      <w:r>
        <w:rPr>
          <w:b/>
          <w:lang w:val="lt-LT"/>
        </w:rPr>
        <w:t>X</w:t>
      </w:r>
      <w:r w:rsidRPr="008F2489">
        <w:rPr>
          <w:b/>
          <w:lang w:val="lt-LT"/>
        </w:rPr>
        <w:t>X</w:t>
      </w:r>
      <w:r>
        <w:rPr>
          <w:b/>
          <w:lang w:val="lt-LT"/>
        </w:rPr>
        <w:t>II</w:t>
      </w:r>
      <w:r w:rsidRPr="008F2489">
        <w:rPr>
          <w:b/>
          <w:lang w:val="lt-LT"/>
        </w:rPr>
        <w:t xml:space="preserve"> </w:t>
      </w:r>
      <w:r w:rsidRPr="00DB5415">
        <w:rPr>
          <w:b/>
          <w:lang w:val="lt-LT"/>
        </w:rPr>
        <w:t xml:space="preserve">TARPTAUTINIS </w:t>
      </w:r>
      <w:r>
        <w:rPr>
          <w:b/>
          <w:lang w:val="lt-LT"/>
        </w:rPr>
        <w:t>STASIO ŠIMKAUS CHORŲ KONKURSAS</w:t>
      </w:r>
    </w:p>
    <w:p w:rsidR="005B793B" w:rsidRPr="00DB5415" w:rsidRDefault="005B793B" w:rsidP="005B793B">
      <w:pPr>
        <w:jc w:val="center"/>
        <w:rPr>
          <w:rStyle w:val="Strong"/>
          <w:lang w:val="lt-LT"/>
        </w:rPr>
      </w:pPr>
      <w:r>
        <w:rPr>
          <w:rStyle w:val="Strong"/>
          <w:lang w:val="lt-LT"/>
        </w:rPr>
        <w:t>2020</w:t>
      </w:r>
      <w:r w:rsidRPr="00DB5415">
        <w:rPr>
          <w:rStyle w:val="Strong"/>
          <w:lang w:val="lt-LT"/>
        </w:rPr>
        <w:t xml:space="preserve"> m. </w:t>
      </w:r>
      <w:r>
        <w:rPr>
          <w:rStyle w:val="Strong"/>
          <w:lang w:val="lt-LT"/>
        </w:rPr>
        <w:t>gegužės</w:t>
      </w:r>
      <w:r w:rsidRPr="004B3A44">
        <w:rPr>
          <w:rStyle w:val="Strong"/>
          <w:lang w:val="lt-LT"/>
        </w:rPr>
        <w:t xml:space="preserve"> 1</w:t>
      </w:r>
      <w:r>
        <w:rPr>
          <w:rStyle w:val="Strong"/>
          <w:lang w:val="lt-LT"/>
        </w:rPr>
        <w:t>4-17</w:t>
      </w:r>
      <w:r w:rsidRPr="00DB5415">
        <w:rPr>
          <w:rStyle w:val="Strong"/>
          <w:lang w:val="lt-LT"/>
        </w:rPr>
        <w:t xml:space="preserve"> d.</w:t>
      </w:r>
      <w:r>
        <w:rPr>
          <w:rStyle w:val="Strong"/>
          <w:lang w:val="lt-LT"/>
        </w:rPr>
        <w:t xml:space="preserve"> </w:t>
      </w:r>
      <w:r w:rsidRPr="00DB5415">
        <w:rPr>
          <w:rStyle w:val="Strong"/>
          <w:lang w:val="lt-LT"/>
        </w:rPr>
        <w:t>Klaipėda, Lietuva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8F593C" w:rsidRDefault="005B793B" w:rsidP="005B793B">
      <w:pPr>
        <w:jc w:val="center"/>
        <w:rPr>
          <w:rStyle w:val="Strong"/>
          <w:sz w:val="44"/>
          <w:szCs w:val="44"/>
          <w:lang w:val="lt-LT"/>
        </w:rPr>
      </w:pPr>
      <w:r w:rsidRPr="008F593C">
        <w:rPr>
          <w:rStyle w:val="Strong"/>
          <w:sz w:val="44"/>
          <w:szCs w:val="44"/>
          <w:lang w:val="lt-LT"/>
        </w:rPr>
        <w:t>KONKURSO NUOSTATAI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center"/>
        <w:rPr>
          <w:b/>
          <w:lang w:val="lt-LT"/>
        </w:rPr>
      </w:pPr>
      <w:r w:rsidRPr="00DB5415">
        <w:rPr>
          <w:b/>
          <w:lang w:val="lt-LT"/>
        </w:rPr>
        <w:t>I. KONKURSO DALYVIAI</w:t>
      </w:r>
    </w:p>
    <w:p w:rsidR="005B793B" w:rsidRPr="00DB5415" w:rsidRDefault="005B793B" w:rsidP="005B793B">
      <w:pPr>
        <w:jc w:val="both"/>
        <w:rPr>
          <w:rStyle w:val="Strong"/>
          <w:b w:val="0"/>
          <w:lang w:val="lt-LT"/>
        </w:rPr>
      </w:pPr>
    </w:p>
    <w:p w:rsidR="005B793B" w:rsidRPr="00DB5415" w:rsidRDefault="005B793B" w:rsidP="005B793B">
      <w:pPr>
        <w:jc w:val="center"/>
        <w:rPr>
          <w:rStyle w:val="Strong"/>
          <w:lang w:val="lt-LT"/>
        </w:rPr>
      </w:pPr>
      <w:r w:rsidRPr="00DB5415">
        <w:rPr>
          <w:rStyle w:val="Strong"/>
          <w:lang w:val="lt-LT"/>
        </w:rPr>
        <w:t>CHORŲ KATEGORIJOS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A</w:t>
      </w:r>
      <w:r w:rsidRPr="00DB5415">
        <w:rPr>
          <w:rStyle w:val="Strong"/>
          <w:b w:val="0"/>
          <w:lang w:val="lt-LT"/>
        </w:rPr>
        <w:t xml:space="preserve"> – </w:t>
      </w:r>
      <w:r w:rsidRPr="00DB5415">
        <w:rPr>
          <w:lang w:val="lt-LT"/>
        </w:rPr>
        <w:t>Mišrūs chorai.</w:t>
      </w:r>
    </w:p>
    <w:p w:rsidR="005B793B" w:rsidRPr="00DB5415" w:rsidRDefault="005B793B" w:rsidP="005B793B">
      <w:pPr>
        <w:jc w:val="both"/>
        <w:rPr>
          <w:lang w:val="lt-LT"/>
        </w:rPr>
      </w:pPr>
      <w:r>
        <w:rPr>
          <w:rStyle w:val="Strong"/>
          <w:lang w:val="lt-LT"/>
        </w:rPr>
        <w:t>B</w:t>
      </w:r>
      <w:r w:rsidRPr="00DB5415">
        <w:rPr>
          <w:rStyle w:val="Strong"/>
          <w:b w:val="0"/>
          <w:lang w:val="lt-LT"/>
        </w:rPr>
        <w:t> –</w:t>
      </w:r>
      <w:r w:rsidRPr="00DB5415">
        <w:rPr>
          <w:lang w:val="lt-LT"/>
        </w:rPr>
        <w:t xml:space="preserve"> Lygių balsų chorai: B1 – moterų, B2 – vyrų.</w:t>
      </w:r>
    </w:p>
    <w:p w:rsidR="005B793B" w:rsidRPr="00DB5415" w:rsidRDefault="005B793B" w:rsidP="005B793B">
      <w:pPr>
        <w:jc w:val="both"/>
        <w:rPr>
          <w:lang w:val="lt-LT"/>
        </w:rPr>
      </w:pPr>
      <w:r>
        <w:rPr>
          <w:rStyle w:val="Strong"/>
          <w:lang w:val="lt-LT"/>
        </w:rPr>
        <w:t>C</w:t>
      </w:r>
      <w:r w:rsidRPr="00DB5415">
        <w:rPr>
          <w:rStyle w:val="Strong"/>
          <w:b w:val="0"/>
          <w:lang w:val="lt-LT"/>
        </w:rPr>
        <w:t> </w:t>
      </w:r>
      <w:r w:rsidRPr="00DB5415">
        <w:rPr>
          <w:lang w:val="lt-LT"/>
        </w:rPr>
        <w:t>– Mokykliniai chor</w:t>
      </w:r>
      <w:r>
        <w:rPr>
          <w:lang w:val="lt-LT"/>
        </w:rPr>
        <w:t>ai: C1 – merginų*</w:t>
      </w:r>
      <w:r>
        <w:rPr>
          <w:vertAlign w:val="superscript"/>
          <w:lang w:val="lt-LT"/>
        </w:rPr>
        <w:t>1</w:t>
      </w:r>
      <w:r>
        <w:rPr>
          <w:lang w:val="lt-LT"/>
        </w:rPr>
        <w:t>, C2 – jaunuolių*</w:t>
      </w:r>
      <w:r>
        <w:rPr>
          <w:vertAlign w:val="superscript"/>
          <w:lang w:val="lt-LT"/>
        </w:rPr>
        <w:t>2</w:t>
      </w:r>
      <w:r>
        <w:rPr>
          <w:lang w:val="lt-LT"/>
        </w:rPr>
        <w:t>, C3 – mišrūs*</w:t>
      </w:r>
      <w:r>
        <w:rPr>
          <w:vertAlign w:val="superscript"/>
          <w:lang w:val="lt-LT"/>
        </w:rPr>
        <w:t>3</w:t>
      </w:r>
      <w:r w:rsidRPr="00DB5415">
        <w:rPr>
          <w:lang w:val="lt-LT"/>
        </w:rPr>
        <w:t>.</w:t>
      </w:r>
    </w:p>
    <w:p w:rsidR="005B793B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D</w:t>
      </w:r>
      <w:r w:rsidRPr="00DB5415">
        <w:rPr>
          <w:rStyle w:val="Strong"/>
          <w:b w:val="0"/>
          <w:lang w:val="lt-LT"/>
        </w:rPr>
        <w:t> –</w:t>
      </w:r>
      <w:r w:rsidRPr="00DB5415">
        <w:rPr>
          <w:lang w:val="lt-LT"/>
        </w:rPr>
        <w:t xml:space="preserve"> Vaikų chorai iki 16 metų amžiaus.</w:t>
      </w:r>
    </w:p>
    <w:p w:rsidR="005B793B" w:rsidRPr="00DF67B6" w:rsidRDefault="005B793B" w:rsidP="005B793B">
      <w:pPr>
        <w:jc w:val="both"/>
        <w:rPr>
          <w:lang w:val="lt-LT"/>
        </w:rPr>
      </w:pPr>
      <w:r>
        <w:rPr>
          <w:lang w:val="lt-LT"/>
        </w:rPr>
        <w:t>E –  Sakralinė muzika *</w:t>
      </w:r>
      <w:r w:rsidRPr="005368CD">
        <w:rPr>
          <w:vertAlign w:val="superscript"/>
          <w:lang w:val="lt-LT"/>
        </w:rPr>
        <w:t>4</w:t>
      </w:r>
      <w:r>
        <w:rPr>
          <w:lang w:val="lt-LT"/>
        </w:rPr>
        <w:t xml:space="preserve">: E1 – mišrūs chorai, E2 - moterų chorai, E3 – vyrų chorai. </w:t>
      </w:r>
    </w:p>
    <w:p w:rsidR="005B793B" w:rsidRDefault="005B793B" w:rsidP="005B793B">
      <w:pPr>
        <w:jc w:val="both"/>
        <w:rPr>
          <w:lang w:val="lt-LT"/>
        </w:rPr>
      </w:pPr>
      <w:r>
        <w:rPr>
          <w:lang w:val="lt-LT"/>
        </w:rPr>
        <w:t>F – Vokaliniai ansambliai*</w:t>
      </w:r>
      <w:r>
        <w:rPr>
          <w:vertAlign w:val="superscript"/>
          <w:lang w:val="lt-LT"/>
        </w:rPr>
        <w:t>5</w:t>
      </w:r>
      <w:r>
        <w:rPr>
          <w:lang w:val="lt-LT"/>
        </w:rPr>
        <w:t>: F1 – lygių balsų; F2 - mišrūs.</w:t>
      </w:r>
    </w:p>
    <w:p w:rsidR="005B793B" w:rsidRDefault="005B793B" w:rsidP="005B793B">
      <w:pPr>
        <w:jc w:val="both"/>
        <w:rPr>
          <w:lang w:val="lt-LT"/>
        </w:rPr>
      </w:pPr>
      <w:r>
        <w:rPr>
          <w:lang w:val="lt-LT"/>
        </w:rPr>
        <w:t>G – Folkloriniai chorai.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Pastaba</w:t>
      </w:r>
      <w:r w:rsidRPr="00DB5415">
        <w:rPr>
          <w:b/>
          <w:lang w:val="lt-LT"/>
        </w:rPr>
        <w:t>.</w:t>
      </w:r>
      <w:r w:rsidRPr="00DB5415">
        <w:rPr>
          <w:lang w:val="lt-LT"/>
        </w:rPr>
        <w:t xml:space="preserve"> Choristų skaičius chore </w:t>
      </w:r>
      <w:r>
        <w:rPr>
          <w:lang w:val="lt-LT"/>
        </w:rPr>
        <w:t>nuo</w:t>
      </w:r>
      <w:r w:rsidRPr="00DB5415">
        <w:rPr>
          <w:lang w:val="lt-LT"/>
        </w:rPr>
        <w:t xml:space="preserve"> 16</w:t>
      </w:r>
      <w:r>
        <w:rPr>
          <w:lang w:val="lt-LT"/>
        </w:rPr>
        <w:t xml:space="preserve"> iki </w:t>
      </w:r>
      <w:r w:rsidRPr="00DB5415">
        <w:rPr>
          <w:lang w:val="lt-LT"/>
        </w:rPr>
        <w:t>50. Chorai gali dalyvauti keliose kategorijose:</w:t>
      </w:r>
    </w:p>
    <w:p w:rsidR="005B793B" w:rsidRPr="00DB5415" w:rsidRDefault="005B793B" w:rsidP="005B793B">
      <w:pPr>
        <w:jc w:val="both"/>
        <w:rPr>
          <w:lang w:val="lt-LT"/>
        </w:rPr>
      </w:pPr>
      <w:r>
        <w:rPr>
          <w:lang w:val="lt-LT"/>
        </w:rPr>
        <w:t>*</w:t>
      </w:r>
      <w:r>
        <w:rPr>
          <w:vertAlign w:val="superscript"/>
          <w:lang w:val="lt-LT"/>
        </w:rPr>
        <w:t>1</w:t>
      </w:r>
      <w:r w:rsidRPr="00DB5415">
        <w:rPr>
          <w:lang w:val="lt-LT"/>
        </w:rPr>
        <w:t> – merginų (nuo 16 metų amžiaus);</w:t>
      </w:r>
    </w:p>
    <w:p w:rsidR="005B793B" w:rsidRPr="00DB5415" w:rsidRDefault="005B793B" w:rsidP="005B793B">
      <w:pPr>
        <w:jc w:val="both"/>
        <w:rPr>
          <w:lang w:val="lt-LT"/>
        </w:rPr>
      </w:pPr>
      <w:r>
        <w:rPr>
          <w:lang w:val="lt-LT"/>
        </w:rPr>
        <w:t>*</w:t>
      </w:r>
      <w:r>
        <w:rPr>
          <w:vertAlign w:val="superscript"/>
          <w:lang w:val="lt-LT"/>
        </w:rPr>
        <w:t>2</w:t>
      </w:r>
      <w:r w:rsidRPr="00DB5415">
        <w:rPr>
          <w:lang w:val="lt-LT"/>
        </w:rPr>
        <w:t> – jaunuolių (nuo 12 metų amžiaus);</w:t>
      </w:r>
    </w:p>
    <w:p w:rsidR="005B793B" w:rsidRDefault="005B793B" w:rsidP="005B793B">
      <w:pPr>
        <w:jc w:val="both"/>
        <w:rPr>
          <w:lang w:val="lt-LT"/>
        </w:rPr>
      </w:pPr>
      <w:r>
        <w:rPr>
          <w:lang w:val="lt-LT"/>
        </w:rPr>
        <w:t>*</w:t>
      </w:r>
      <w:r>
        <w:rPr>
          <w:vertAlign w:val="superscript"/>
          <w:lang w:val="lt-LT"/>
        </w:rPr>
        <w:t>3</w:t>
      </w:r>
      <w:r w:rsidRPr="00DB5415">
        <w:rPr>
          <w:lang w:val="lt-LT"/>
        </w:rPr>
        <w:t xml:space="preserve"> – mišrūs merginų ir jaunuolių (nuo 16 metų amžiaus); mišrūs berniukų ir </w:t>
      </w:r>
      <w:r>
        <w:rPr>
          <w:lang w:val="lt-LT"/>
        </w:rPr>
        <w:t>jaunuolių (nuo 12 metų amžiaus);</w:t>
      </w:r>
    </w:p>
    <w:p w:rsidR="005B793B" w:rsidRDefault="005B793B" w:rsidP="005B793B">
      <w:pPr>
        <w:jc w:val="both"/>
        <w:rPr>
          <w:lang w:val="lt-LT"/>
        </w:rPr>
      </w:pPr>
      <w:r w:rsidRPr="005368CD">
        <w:rPr>
          <w:lang w:val="lt-LT"/>
        </w:rPr>
        <w:t>*</w:t>
      </w:r>
      <w:r>
        <w:rPr>
          <w:vertAlign w:val="superscript"/>
          <w:lang w:val="lt-LT"/>
        </w:rPr>
        <w:t xml:space="preserve">4 </w:t>
      </w:r>
      <w:r>
        <w:rPr>
          <w:lang w:val="lt-LT"/>
        </w:rPr>
        <w:t>– E kategorijoje atliekama tik sakralinė muzika,</w:t>
      </w:r>
      <w:r w:rsidRPr="00A47D51">
        <w:rPr>
          <w:lang w:val="lt-LT"/>
        </w:rPr>
        <w:t xml:space="preserve"> dalyvių amžius nuo 18 metų.</w:t>
      </w:r>
    </w:p>
    <w:p w:rsidR="005B793B" w:rsidRPr="00FA6030" w:rsidRDefault="005B793B" w:rsidP="005B793B">
      <w:pPr>
        <w:jc w:val="both"/>
        <w:rPr>
          <w:lang w:val="lt-LT"/>
        </w:rPr>
      </w:pPr>
      <w:r>
        <w:rPr>
          <w:lang w:val="lt-LT"/>
        </w:rPr>
        <w:t>*</w:t>
      </w:r>
      <w:r>
        <w:rPr>
          <w:vertAlign w:val="superscript"/>
          <w:lang w:val="lt-LT"/>
        </w:rPr>
        <w:t>5</w:t>
      </w:r>
      <w:r>
        <w:rPr>
          <w:lang w:val="lt-LT"/>
        </w:rPr>
        <w:t xml:space="preserve"> – Vokalinių ansamblių dalyvių skaičius nuo 6 iki 12, dalyvių amžius</w:t>
      </w:r>
      <w:r w:rsidRPr="007B0828">
        <w:rPr>
          <w:lang w:val="lt-LT"/>
        </w:rPr>
        <w:t xml:space="preserve"> </w:t>
      </w:r>
      <w:r>
        <w:rPr>
          <w:lang w:val="lt-LT"/>
        </w:rPr>
        <w:t>nuo 18 metų.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center"/>
        <w:rPr>
          <w:b/>
          <w:lang w:val="lt-LT"/>
        </w:rPr>
      </w:pPr>
      <w:r w:rsidRPr="00DB5415">
        <w:rPr>
          <w:b/>
          <w:lang w:val="lt-LT"/>
        </w:rPr>
        <w:t>II. KONKURSO REIKALAVIMAI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center"/>
        <w:rPr>
          <w:lang w:val="lt-LT"/>
        </w:rPr>
      </w:pPr>
      <w:r w:rsidRPr="00DB5415">
        <w:rPr>
          <w:rStyle w:val="Strong"/>
          <w:lang w:val="lt-LT"/>
        </w:rPr>
        <w:t>I turas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Visi</w:t>
      </w:r>
      <w:r>
        <w:rPr>
          <w:lang w:val="lt-LT"/>
        </w:rPr>
        <w:t xml:space="preserve"> </w:t>
      </w:r>
      <w:r w:rsidRPr="00942418">
        <w:rPr>
          <w:b/>
          <w:lang w:val="lt-LT"/>
        </w:rPr>
        <w:t>A</w:t>
      </w:r>
      <w:r w:rsidRPr="00942418">
        <w:rPr>
          <w:lang w:val="lt-LT"/>
        </w:rPr>
        <w:t xml:space="preserve">, </w:t>
      </w:r>
      <w:r w:rsidRPr="00942418">
        <w:rPr>
          <w:b/>
          <w:lang w:val="lt-LT"/>
        </w:rPr>
        <w:t>B</w:t>
      </w:r>
      <w:r w:rsidRPr="00942418">
        <w:rPr>
          <w:lang w:val="lt-LT"/>
        </w:rPr>
        <w:t xml:space="preserve">, </w:t>
      </w:r>
      <w:r w:rsidRPr="00942418">
        <w:rPr>
          <w:b/>
          <w:lang w:val="lt-LT"/>
        </w:rPr>
        <w:t>C</w:t>
      </w:r>
      <w:r w:rsidRPr="00942418">
        <w:rPr>
          <w:lang w:val="lt-LT"/>
        </w:rPr>
        <w:t xml:space="preserve">, </w:t>
      </w:r>
      <w:r w:rsidRPr="00942418">
        <w:rPr>
          <w:b/>
          <w:lang w:val="lt-LT"/>
        </w:rPr>
        <w:t>D</w:t>
      </w:r>
      <w:r w:rsidRPr="00942418">
        <w:rPr>
          <w:lang w:val="lt-LT"/>
        </w:rPr>
        <w:t xml:space="preserve">, </w:t>
      </w:r>
      <w:r w:rsidRPr="00942418">
        <w:rPr>
          <w:b/>
          <w:lang w:val="lt-LT"/>
        </w:rPr>
        <w:t>E</w:t>
      </w:r>
      <w:r w:rsidRPr="00942418">
        <w:rPr>
          <w:lang w:val="lt-LT"/>
        </w:rPr>
        <w:t xml:space="preserve">, </w:t>
      </w:r>
      <w:r w:rsidRPr="00942418">
        <w:rPr>
          <w:b/>
          <w:lang w:val="lt-LT"/>
        </w:rPr>
        <w:t>F</w:t>
      </w:r>
      <w:r>
        <w:rPr>
          <w:lang w:val="lt-LT"/>
        </w:rPr>
        <w:t xml:space="preserve"> kategorijų</w:t>
      </w:r>
      <w:r w:rsidRPr="00DB5415">
        <w:rPr>
          <w:lang w:val="lt-LT"/>
        </w:rPr>
        <w:t xml:space="preserve"> kolektyvai</w:t>
      </w:r>
      <w:r>
        <w:rPr>
          <w:lang w:val="lt-LT"/>
        </w:rPr>
        <w:t xml:space="preserve"> </w:t>
      </w:r>
      <w:r w:rsidRPr="00DB5415">
        <w:rPr>
          <w:lang w:val="lt-LT"/>
        </w:rPr>
        <w:t xml:space="preserve">atlieka laisvai pasirinktą programą </w:t>
      </w:r>
      <w:r w:rsidRPr="00DB5415">
        <w:rPr>
          <w:rStyle w:val="Emphasis"/>
          <w:lang w:val="lt-LT"/>
        </w:rPr>
        <w:t>a cappella</w:t>
      </w:r>
      <w:r w:rsidRPr="00DB5415">
        <w:rPr>
          <w:lang w:val="lt-LT"/>
        </w:rPr>
        <w:t xml:space="preserve"> ir privalomąjį lietuvių kompozitoriaus kūrinį:</w:t>
      </w:r>
    </w:p>
    <w:p w:rsidR="005B793B" w:rsidRDefault="005B793B" w:rsidP="005B793B">
      <w:pPr>
        <w:jc w:val="both"/>
        <w:rPr>
          <w:rStyle w:val="Strong"/>
          <w:lang w:val="lt-LT"/>
        </w:rPr>
      </w:pPr>
    </w:p>
    <w:p w:rsidR="005B793B" w:rsidRPr="00D23F71" w:rsidRDefault="005B793B" w:rsidP="005B793B">
      <w:pPr>
        <w:jc w:val="both"/>
        <w:rPr>
          <w:lang w:val="lt-LT"/>
        </w:rPr>
      </w:pPr>
      <w:r w:rsidRPr="00D23F71">
        <w:rPr>
          <w:rStyle w:val="Strong"/>
          <w:lang w:val="lt-LT"/>
        </w:rPr>
        <w:t>A</w:t>
      </w:r>
      <w:r w:rsidRPr="00D23F71">
        <w:rPr>
          <w:lang w:val="lt-LT"/>
        </w:rPr>
        <w:t xml:space="preserve"> – </w:t>
      </w:r>
      <w:r>
        <w:rPr>
          <w:lang w:val="lt-LT"/>
        </w:rPr>
        <w:t>Donatas Zakara</w:t>
      </w:r>
      <w:r w:rsidRPr="002937ED">
        <w:rPr>
          <w:lang w:val="lt-LT"/>
        </w:rPr>
        <w:t xml:space="preserve">s </w:t>
      </w:r>
      <w:r>
        <w:rPr>
          <w:b/>
          <w:i/>
          <w:lang w:val="lt-LT"/>
        </w:rPr>
        <w:t>In monte Oliveti</w:t>
      </w:r>
    </w:p>
    <w:p w:rsidR="005B793B" w:rsidRPr="002937ED" w:rsidRDefault="005B793B" w:rsidP="005B793B">
      <w:pPr>
        <w:rPr>
          <w:b/>
          <w:lang w:val="lt-LT"/>
        </w:rPr>
      </w:pPr>
      <w:r w:rsidRPr="00D23F71">
        <w:rPr>
          <w:rStyle w:val="Strong"/>
          <w:lang w:val="lt-LT"/>
        </w:rPr>
        <w:t>B1</w:t>
      </w:r>
      <w:r w:rsidRPr="00D23F71">
        <w:rPr>
          <w:lang w:val="lt-LT"/>
        </w:rPr>
        <w:t xml:space="preserve"> – </w:t>
      </w:r>
      <w:r w:rsidRPr="00AD484C">
        <w:rPr>
          <w:lang w:val="lt-LT"/>
        </w:rPr>
        <w:t>Gediminas Kalinas</w:t>
      </w:r>
      <w:r>
        <w:rPr>
          <w:lang w:val="lt-LT"/>
        </w:rPr>
        <w:t xml:space="preserve"> </w:t>
      </w:r>
      <w:r w:rsidRPr="00AD484C">
        <w:rPr>
          <w:b/>
          <w:i/>
          <w:lang w:val="lt-LT"/>
        </w:rPr>
        <w:t>Ave Maria</w:t>
      </w:r>
    </w:p>
    <w:p w:rsidR="005B793B" w:rsidRPr="006821AB" w:rsidRDefault="005B793B" w:rsidP="005B793B">
      <w:pPr>
        <w:jc w:val="both"/>
        <w:rPr>
          <w:b/>
          <w:i/>
          <w:lang w:val="lt-LT"/>
        </w:rPr>
      </w:pPr>
      <w:r w:rsidRPr="00D23F71">
        <w:rPr>
          <w:rStyle w:val="Strong"/>
          <w:lang w:val="lt-LT"/>
        </w:rPr>
        <w:t>B2</w:t>
      </w:r>
      <w:r w:rsidRPr="00D23F71">
        <w:rPr>
          <w:lang w:val="lt-LT"/>
        </w:rPr>
        <w:t xml:space="preserve"> – </w:t>
      </w:r>
      <w:r w:rsidRPr="00AF5BBA">
        <w:rPr>
          <w:lang w:val="lt-LT"/>
        </w:rPr>
        <w:t xml:space="preserve">Vytautas Miškinis </w:t>
      </w:r>
      <w:r w:rsidRPr="004716DC">
        <w:rPr>
          <w:b/>
          <w:i/>
          <w:lang w:val="lt-LT"/>
        </w:rPr>
        <w:t>Faciem tuam</w:t>
      </w:r>
    </w:p>
    <w:p w:rsidR="005B793B" w:rsidRPr="00D23F71" w:rsidRDefault="005B793B" w:rsidP="005B793B">
      <w:pPr>
        <w:jc w:val="both"/>
        <w:rPr>
          <w:lang w:val="lt-LT"/>
        </w:rPr>
      </w:pPr>
      <w:r w:rsidRPr="00D23F71">
        <w:rPr>
          <w:rStyle w:val="Strong"/>
          <w:lang w:val="lt-LT"/>
        </w:rPr>
        <w:t>C1</w:t>
      </w:r>
      <w:r w:rsidRPr="00D23F71">
        <w:rPr>
          <w:rStyle w:val="Strong"/>
          <w:b w:val="0"/>
          <w:lang w:val="lt-LT"/>
        </w:rPr>
        <w:t xml:space="preserve"> – </w:t>
      </w:r>
      <w:r w:rsidRPr="00A60DE1">
        <w:rPr>
          <w:rStyle w:val="Strong"/>
          <w:b w:val="0"/>
          <w:lang w:val="lt-LT"/>
        </w:rPr>
        <w:t>Stasys Šimkus</w:t>
      </w:r>
      <w:r>
        <w:rPr>
          <w:rStyle w:val="Strong"/>
          <w:b w:val="0"/>
          <w:lang w:val="lt-LT"/>
        </w:rPr>
        <w:t xml:space="preserve"> </w:t>
      </w:r>
      <w:r w:rsidRPr="00A60DE1">
        <w:rPr>
          <w:rStyle w:val="Strong"/>
          <w:i/>
          <w:lang w:val="lt-LT"/>
        </w:rPr>
        <w:t>Ūžia girelė</w:t>
      </w:r>
    </w:p>
    <w:p w:rsidR="005B793B" w:rsidRPr="00D23F71" w:rsidRDefault="005B793B" w:rsidP="005B793B">
      <w:pPr>
        <w:jc w:val="both"/>
        <w:rPr>
          <w:lang w:val="lt-LT"/>
        </w:rPr>
      </w:pPr>
      <w:r w:rsidRPr="00D23F71">
        <w:rPr>
          <w:rStyle w:val="Strong"/>
          <w:lang w:val="lt-LT"/>
        </w:rPr>
        <w:t>C2</w:t>
      </w:r>
      <w:r w:rsidRPr="00D23F71">
        <w:rPr>
          <w:rStyle w:val="Strong"/>
          <w:b w:val="0"/>
          <w:lang w:val="lt-LT"/>
        </w:rPr>
        <w:t> –</w:t>
      </w:r>
      <w:r w:rsidRPr="00D23F71">
        <w:rPr>
          <w:lang w:val="lt-LT"/>
        </w:rPr>
        <w:t xml:space="preserve"> </w:t>
      </w:r>
      <w:r>
        <w:rPr>
          <w:lang w:val="lt-LT"/>
        </w:rPr>
        <w:t>Mikalojus Konstantinas Čiurlionis</w:t>
      </w:r>
      <w:r w:rsidRPr="002937ED">
        <w:rPr>
          <w:lang w:val="lt-LT"/>
        </w:rPr>
        <w:t xml:space="preserve"> </w:t>
      </w:r>
      <w:r>
        <w:rPr>
          <w:b/>
          <w:i/>
          <w:lang w:val="lt-LT"/>
        </w:rPr>
        <w:t>Ant kalno gluosys</w:t>
      </w:r>
    </w:p>
    <w:p w:rsidR="005B793B" w:rsidRPr="00E85D13" w:rsidRDefault="005B793B" w:rsidP="005B793B">
      <w:pPr>
        <w:rPr>
          <w:b/>
          <w:i/>
          <w:lang w:val="lt-LT"/>
        </w:rPr>
      </w:pPr>
      <w:r w:rsidRPr="00D23F71">
        <w:rPr>
          <w:rStyle w:val="Strong"/>
          <w:lang w:val="lt-LT"/>
        </w:rPr>
        <w:t>C3</w:t>
      </w:r>
      <w:r w:rsidRPr="00D23F71">
        <w:rPr>
          <w:rStyle w:val="Strong"/>
          <w:b w:val="0"/>
          <w:lang w:val="lt-LT"/>
        </w:rPr>
        <w:t> –</w:t>
      </w:r>
      <w:r w:rsidRPr="00D23F71">
        <w:rPr>
          <w:lang w:val="lt-LT"/>
        </w:rPr>
        <w:t xml:space="preserve"> </w:t>
      </w:r>
      <w:r w:rsidRPr="002937ED">
        <w:rPr>
          <w:lang w:val="lt-LT"/>
        </w:rPr>
        <w:t xml:space="preserve">Stasys Šimkus </w:t>
      </w:r>
      <w:r>
        <w:rPr>
          <w:b/>
          <w:i/>
          <w:lang w:val="lt-LT"/>
        </w:rPr>
        <w:t>Mes padainuosim</w:t>
      </w:r>
    </w:p>
    <w:p w:rsidR="005B793B" w:rsidRPr="00195ED1" w:rsidRDefault="005B793B" w:rsidP="005B793B">
      <w:pPr>
        <w:rPr>
          <w:rStyle w:val="Strong"/>
          <w:i/>
          <w:lang w:val="lt-LT"/>
        </w:rPr>
      </w:pPr>
      <w:r w:rsidRPr="00D23F71">
        <w:rPr>
          <w:rStyle w:val="Strong"/>
          <w:lang w:val="lt-LT"/>
        </w:rPr>
        <w:t>D</w:t>
      </w:r>
      <w:r w:rsidRPr="00D23F71">
        <w:rPr>
          <w:rStyle w:val="Strong"/>
          <w:b w:val="0"/>
          <w:lang w:val="lt-LT"/>
        </w:rPr>
        <w:t xml:space="preserve"> – </w:t>
      </w:r>
      <w:r>
        <w:rPr>
          <w:rStyle w:val="Strong"/>
          <w:b w:val="0"/>
          <w:lang w:val="lt-LT"/>
        </w:rPr>
        <w:t xml:space="preserve">Bronius Kutavičius </w:t>
      </w:r>
      <w:r w:rsidRPr="00195ED1">
        <w:rPr>
          <w:rStyle w:val="Strong"/>
          <w:i/>
          <w:lang w:val="lt-LT"/>
        </w:rPr>
        <w:t>Miško varlytė</w:t>
      </w:r>
      <w:r>
        <w:rPr>
          <w:rStyle w:val="Strong"/>
          <w:i/>
          <w:lang w:val="lt-LT"/>
        </w:rPr>
        <w:t xml:space="preserve"> </w:t>
      </w:r>
      <w:r w:rsidRPr="00B84381">
        <w:rPr>
          <w:rStyle w:val="Strong"/>
          <w:b w:val="0"/>
          <w:lang w:val="lt-LT"/>
        </w:rPr>
        <w:t>arba</w:t>
      </w:r>
      <w:r>
        <w:rPr>
          <w:rStyle w:val="Strong"/>
          <w:b w:val="0"/>
          <w:lang w:val="lt-LT"/>
        </w:rPr>
        <w:t xml:space="preserve"> Onutė Narbuteitė </w:t>
      </w:r>
      <w:r w:rsidRPr="00B84381">
        <w:rPr>
          <w:rStyle w:val="Strong"/>
          <w:i/>
          <w:lang w:val="lt-LT"/>
        </w:rPr>
        <w:t>Vasara</w:t>
      </w:r>
    </w:p>
    <w:p w:rsidR="005B793B" w:rsidRDefault="005B793B" w:rsidP="005B793B">
      <w:pPr>
        <w:rPr>
          <w:rStyle w:val="Strong"/>
          <w:b w:val="0"/>
          <w:lang w:val="lt-LT"/>
        </w:rPr>
      </w:pPr>
      <w:r w:rsidRPr="00A35E5C">
        <w:rPr>
          <w:rStyle w:val="Strong"/>
          <w:lang w:val="lt-LT"/>
        </w:rPr>
        <w:t>E1</w:t>
      </w:r>
      <w:r>
        <w:rPr>
          <w:rStyle w:val="Strong"/>
          <w:b w:val="0"/>
          <w:lang w:val="lt-LT"/>
        </w:rPr>
        <w:t xml:space="preserve"> – Vaclovas Augustinas </w:t>
      </w:r>
      <w:r w:rsidRPr="00A35E5C">
        <w:rPr>
          <w:rStyle w:val="Strong"/>
          <w:i/>
          <w:lang w:val="lt-LT"/>
        </w:rPr>
        <w:t>Sanctus</w:t>
      </w:r>
    </w:p>
    <w:p w:rsidR="005B793B" w:rsidRDefault="005B793B" w:rsidP="005B793B">
      <w:pPr>
        <w:rPr>
          <w:rStyle w:val="Strong"/>
          <w:b w:val="0"/>
          <w:lang w:val="lt-LT"/>
        </w:rPr>
      </w:pPr>
      <w:r w:rsidRPr="00A35E5C">
        <w:rPr>
          <w:rStyle w:val="Strong"/>
          <w:lang w:val="lt-LT"/>
        </w:rPr>
        <w:t>E2</w:t>
      </w:r>
      <w:r>
        <w:rPr>
          <w:rStyle w:val="Strong"/>
          <w:b w:val="0"/>
          <w:lang w:val="lt-LT"/>
        </w:rPr>
        <w:t xml:space="preserve"> – Vytautas Miškinis </w:t>
      </w:r>
      <w:r>
        <w:rPr>
          <w:rStyle w:val="Strong"/>
          <w:i/>
          <w:lang w:val="lt-LT"/>
        </w:rPr>
        <w:t>Tu</w:t>
      </w:r>
      <w:r w:rsidRPr="00A35E5C">
        <w:rPr>
          <w:rStyle w:val="Strong"/>
          <w:i/>
          <w:lang w:val="lt-LT"/>
        </w:rPr>
        <w:t xml:space="preserve"> E</w:t>
      </w:r>
      <w:r>
        <w:rPr>
          <w:rStyle w:val="Strong"/>
          <w:i/>
          <w:lang w:val="lt-LT"/>
        </w:rPr>
        <w:t>s</w:t>
      </w:r>
    </w:p>
    <w:p w:rsidR="005B793B" w:rsidRDefault="005B793B" w:rsidP="005B793B">
      <w:pPr>
        <w:rPr>
          <w:rStyle w:val="Strong"/>
          <w:b w:val="0"/>
          <w:lang w:val="lt-LT"/>
        </w:rPr>
      </w:pPr>
      <w:r w:rsidRPr="00A35E5C">
        <w:rPr>
          <w:rStyle w:val="Strong"/>
          <w:lang w:val="lt-LT"/>
        </w:rPr>
        <w:t>E3</w:t>
      </w:r>
      <w:r>
        <w:rPr>
          <w:rStyle w:val="Strong"/>
          <w:b w:val="0"/>
          <w:lang w:val="lt-LT"/>
        </w:rPr>
        <w:t xml:space="preserve"> – Teodoras Brazys </w:t>
      </w:r>
      <w:r w:rsidRPr="006968BF">
        <w:rPr>
          <w:rStyle w:val="Strong"/>
          <w:i/>
          <w:lang w:val="lt-LT"/>
        </w:rPr>
        <w:t>Responsorium</w:t>
      </w:r>
    </w:p>
    <w:p w:rsidR="005B793B" w:rsidRDefault="005B793B" w:rsidP="005B793B">
      <w:pPr>
        <w:rPr>
          <w:rStyle w:val="Strong"/>
          <w:b w:val="0"/>
          <w:lang w:val="lt-LT"/>
        </w:rPr>
      </w:pPr>
      <w:r w:rsidRPr="00A35E5C">
        <w:rPr>
          <w:rStyle w:val="Strong"/>
          <w:lang w:val="lt-LT"/>
        </w:rPr>
        <w:t>F</w:t>
      </w:r>
      <w:r>
        <w:rPr>
          <w:rStyle w:val="Strong"/>
          <w:b w:val="0"/>
          <w:lang w:val="lt-LT"/>
        </w:rPr>
        <w:t xml:space="preserve"> – </w:t>
      </w:r>
      <w:r w:rsidRPr="00DD4581">
        <w:rPr>
          <w:rStyle w:val="Strong"/>
          <w:b w:val="0"/>
          <w:lang w:val="lt-LT"/>
        </w:rPr>
        <w:t xml:space="preserve">Savo šalies liaudies daina </w:t>
      </w:r>
      <w:r w:rsidRPr="00DD4581">
        <w:rPr>
          <w:rStyle w:val="Strong"/>
          <w:i/>
          <w:lang w:val="lt-LT"/>
        </w:rPr>
        <w:t>unisonu</w:t>
      </w:r>
    </w:p>
    <w:p w:rsidR="005B793B" w:rsidRPr="00D23F71" w:rsidRDefault="005B793B" w:rsidP="005B793B">
      <w:pPr>
        <w:jc w:val="both"/>
        <w:rPr>
          <w:i/>
          <w:lang w:val="lt-LT"/>
        </w:rPr>
      </w:pPr>
      <w:r w:rsidRPr="00647F15">
        <w:rPr>
          <w:rStyle w:val="Strong"/>
          <w:lang w:val="lt-LT"/>
        </w:rPr>
        <w:t>G</w:t>
      </w:r>
      <w:r>
        <w:rPr>
          <w:rStyle w:val="Strong"/>
          <w:b w:val="0"/>
          <w:lang w:val="lt-LT"/>
        </w:rPr>
        <w:t xml:space="preserve"> - kategorijos kolektyvai atlieka savo nacionalinę programą</w:t>
      </w:r>
      <w:r w:rsidRPr="00AA1009">
        <w:rPr>
          <w:lang w:val="en-US"/>
        </w:rPr>
        <w:t xml:space="preserve"> </w:t>
      </w:r>
      <w:r w:rsidRPr="00AA1009">
        <w:rPr>
          <w:rStyle w:val="Strong"/>
          <w:b w:val="0"/>
          <w:lang w:val="lt-LT"/>
        </w:rPr>
        <w:t>a cappella</w:t>
      </w:r>
      <w:r>
        <w:rPr>
          <w:rStyle w:val="Strong"/>
          <w:b w:val="0"/>
          <w:lang w:val="lt-LT"/>
        </w:rPr>
        <w:t xml:space="preserve">. Šioje kategorijoje galima naudoti pritarimus tik su ritminiais, ne melodiniais nacionaliniais instrumentais. 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Pastaba</w:t>
      </w:r>
      <w:r w:rsidRPr="00DB5415">
        <w:rPr>
          <w:b/>
          <w:lang w:val="lt-LT"/>
        </w:rPr>
        <w:t>.</w:t>
      </w:r>
      <w:r w:rsidRPr="00DB5415">
        <w:rPr>
          <w:lang w:val="lt-LT"/>
        </w:rPr>
        <w:t xml:space="preserve"> Choro</w:t>
      </w:r>
      <w:r>
        <w:rPr>
          <w:lang w:val="lt-LT"/>
        </w:rPr>
        <w:t xml:space="preserve"> </w:t>
      </w:r>
      <w:r w:rsidRPr="00DB5415">
        <w:rPr>
          <w:lang w:val="lt-LT"/>
        </w:rPr>
        <w:t>pasirodymo scenoje trukmė – iki 15 minučių.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D kategorijos chorai vieną kūrinį gali atlikti su instrumentiniu pritarimu.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lastRenderedPageBreak/>
        <w:t>Privalomųjų kūrinių natos chorams bus</w:t>
      </w:r>
      <w:r>
        <w:rPr>
          <w:lang w:val="lt-LT"/>
        </w:rPr>
        <w:t xml:space="preserve"> patalpintos konkurso internetiniame puslapyje arba</w:t>
      </w:r>
      <w:r w:rsidRPr="00DB5415">
        <w:rPr>
          <w:lang w:val="lt-LT"/>
        </w:rPr>
        <w:t xml:space="preserve"> išsiųstos kartu su kvietimu į konkursą.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Emphasis"/>
          <w:b/>
          <w:bCs/>
          <w:i w:val="0"/>
          <w:lang w:val="lt-LT"/>
        </w:rPr>
        <w:t>MAŽASIS GINTARO</w:t>
      </w:r>
      <w:r w:rsidRPr="00DB5415">
        <w:rPr>
          <w:lang w:val="lt-LT"/>
        </w:rPr>
        <w:t xml:space="preserve"> prizas skiriamas C arba D kategorijos chorui, surinkusiam daugiausia</w:t>
      </w:r>
      <w:r>
        <w:rPr>
          <w:lang w:val="lt-LT"/>
        </w:rPr>
        <w:t>i</w:t>
      </w:r>
      <w:r w:rsidRPr="00DB5415">
        <w:rPr>
          <w:lang w:val="lt-LT"/>
        </w:rPr>
        <w:t xml:space="preserve"> balų I ture</w:t>
      </w:r>
      <w:r>
        <w:rPr>
          <w:lang w:val="lt-LT"/>
        </w:rPr>
        <w:t>, bet ne mažiau kaip 90 balų</w:t>
      </w:r>
      <w:r w:rsidRPr="00DB5415">
        <w:rPr>
          <w:lang w:val="lt-LT"/>
        </w:rPr>
        <w:t xml:space="preserve">. </w:t>
      </w:r>
      <w:r w:rsidRPr="00DB5415">
        <w:rPr>
          <w:rStyle w:val="Emphasis"/>
          <w:b/>
          <w:bCs/>
          <w:i w:val="0"/>
          <w:lang w:val="lt-LT"/>
        </w:rPr>
        <w:t>MAŽOJO GINTARO</w:t>
      </w:r>
      <w:r w:rsidRPr="00DB5415">
        <w:rPr>
          <w:lang w:val="lt-LT"/>
        </w:rPr>
        <w:t xml:space="preserve"> prizo laureatas, rekomenduotas vertinimo komisijos, gali dalyvauti </w:t>
      </w:r>
      <w:r w:rsidRPr="00DB5415">
        <w:rPr>
          <w:rStyle w:val="Emphasis"/>
          <w:b/>
          <w:bCs/>
          <w:i w:val="0"/>
          <w:lang w:val="lt-LT"/>
        </w:rPr>
        <w:t>DIDŽIOJO GINTARO</w:t>
      </w:r>
      <w:r w:rsidRPr="00DB5415">
        <w:rPr>
          <w:lang w:val="lt-LT"/>
        </w:rPr>
        <w:t xml:space="preserve"> prizo konkurse.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b/>
          <w:lang w:val="lt-LT"/>
        </w:rPr>
      </w:pPr>
      <w:r w:rsidRPr="00DB5415">
        <w:rPr>
          <w:b/>
          <w:lang w:val="lt-LT"/>
        </w:rPr>
        <w:t>II turas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b/>
          <w:lang w:val="lt-LT"/>
        </w:rPr>
      </w:pPr>
      <w:r w:rsidRPr="00DB5415">
        <w:rPr>
          <w:rStyle w:val="Emphasis"/>
          <w:b/>
          <w:lang w:val="lt-LT"/>
        </w:rPr>
        <w:t>DIDŽIOJO GINTARO</w:t>
      </w:r>
      <w:r w:rsidRPr="00DB5415">
        <w:rPr>
          <w:b/>
          <w:lang w:val="lt-LT"/>
        </w:rPr>
        <w:t xml:space="preserve"> PRIZO KONKURSAS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>
        <w:rPr>
          <w:lang w:val="lt-LT"/>
        </w:rPr>
        <w:t xml:space="preserve">Konkurse dalyvauja </w:t>
      </w:r>
      <w:r w:rsidRPr="00A35E5C">
        <w:rPr>
          <w:b/>
          <w:lang w:val="lt-LT"/>
        </w:rPr>
        <w:t>A, B</w:t>
      </w:r>
      <w:r w:rsidRPr="00DB5415">
        <w:rPr>
          <w:lang w:val="lt-LT"/>
        </w:rPr>
        <w:t> </w:t>
      </w:r>
      <w:r>
        <w:rPr>
          <w:lang w:val="lt-LT"/>
        </w:rPr>
        <w:t xml:space="preserve"> ir </w:t>
      </w:r>
      <w:r w:rsidRPr="00A35E5C">
        <w:rPr>
          <w:b/>
          <w:lang w:val="lt-LT"/>
        </w:rPr>
        <w:t>E</w:t>
      </w:r>
      <w:r>
        <w:rPr>
          <w:lang w:val="lt-LT"/>
        </w:rPr>
        <w:t xml:space="preserve"> </w:t>
      </w:r>
      <w:r w:rsidRPr="00DB5415">
        <w:rPr>
          <w:lang w:val="lt-LT"/>
        </w:rPr>
        <w:t>kategorijų chorai, pelnę pirmąsias vieta</w:t>
      </w:r>
      <w:r>
        <w:rPr>
          <w:lang w:val="lt-LT"/>
        </w:rPr>
        <w:t>s arba surinkę ne mažiau kaip 90 balų</w:t>
      </w:r>
      <w:r w:rsidRPr="00DB5415">
        <w:rPr>
          <w:lang w:val="lt-LT"/>
        </w:rPr>
        <w:t xml:space="preserve"> I ture. Vertinimo komisija turi teisę </w:t>
      </w:r>
      <w:r w:rsidRPr="00DB5415">
        <w:rPr>
          <w:rStyle w:val="Emphasis"/>
          <w:b/>
          <w:bCs/>
          <w:i w:val="0"/>
          <w:lang w:val="lt-LT"/>
        </w:rPr>
        <w:t>DIDŽIOJO GINTARO</w:t>
      </w:r>
      <w:r w:rsidRPr="00DB5415">
        <w:rPr>
          <w:lang w:val="lt-LT"/>
        </w:rPr>
        <w:t xml:space="preserve"> prizo konkursui papildomai rekomenduoti vieną chorą.</w:t>
      </w:r>
    </w:p>
    <w:p w:rsidR="005B793B" w:rsidRPr="00CF4B05" w:rsidRDefault="005B793B" w:rsidP="005B793B">
      <w:pPr>
        <w:jc w:val="both"/>
        <w:rPr>
          <w:lang w:val="lt-LT"/>
        </w:rPr>
      </w:pPr>
      <w:r w:rsidRPr="00CF4B05">
        <w:rPr>
          <w:lang w:val="lt-LT"/>
        </w:rPr>
        <w:t xml:space="preserve">II ture kolektyvai atlieka laisvai pasirinktą 15 minučių programą </w:t>
      </w:r>
      <w:r w:rsidRPr="00CF4B05">
        <w:rPr>
          <w:rStyle w:val="Emphasis"/>
          <w:lang w:val="lt-LT"/>
        </w:rPr>
        <w:t>a cappella</w:t>
      </w:r>
      <w:r w:rsidRPr="00CF4B05">
        <w:rPr>
          <w:lang w:val="lt-LT"/>
        </w:rPr>
        <w:t>. Programoje turi būti ne mažiau kaip 3 kūriniai, tarp jų: renesanso arba baroko epochos kūrinys ir savo šalies autoriaus kūrinys, parašytas po 2000 metų.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Pastaba</w:t>
      </w:r>
      <w:r w:rsidRPr="00DB5415">
        <w:rPr>
          <w:b/>
          <w:lang w:val="lt-LT"/>
        </w:rPr>
        <w:t>.</w:t>
      </w:r>
      <w:r w:rsidRPr="00DB5415">
        <w:rPr>
          <w:lang w:val="lt-LT"/>
        </w:rPr>
        <w:t xml:space="preserve"> </w:t>
      </w:r>
      <w:r w:rsidRPr="00DB5415">
        <w:rPr>
          <w:rStyle w:val="Emphasis"/>
          <w:b/>
          <w:bCs/>
          <w:i w:val="0"/>
          <w:lang w:val="lt-LT"/>
        </w:rPr>
        <w:t>DIDŽIOJO GINTARO</w:t>
      </w:r>
      <w:r w:rsidRPr="00DB5415">
        <w:rPr>
          <w:rStyle w:val="Strong"/>
          <w:b w:val="0"/>
          <w:lang w:val="lt-LT"/>
        </w:rPr>
        <w:t xml:space="preserve"> </w:t>
      </w:r>
      <w:r w:rsidRPr="00DB5415">
        <w:rPr>
          <w:lang w:val="lt-LT"/>
        </w:rPr>
        <w:t>prizo</w:t>
      </w:r>
      <w:r w:rsidRPr="00DB5415">
        <w:rPr>
          <w:rStyle w:val="Strong"/>
          <w:b w:val="0"/>
          <w:lang w:val="lt-LT"/>
        </w:rPr>
        <w:t xml:space="preserve"> </w:t>
      </w:r>
      <w:r w:rsidRPr="00DB5415">
        <w:rPr>
          <w:lang w:val="lt-LT"/>
        </w:rPr>
        <w:t>konkurse leidžiama pakartoti iki 50 % I turo programos.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b/>
          <w:lang w:val="lt-LT"/>
        </w:rPr>
      </w:pPr>
      <w:r w:rsidRPr="00DB5415">
        <w:rPr>
          <w:b/>
          <w:lang w:val="lt-LT"/>
        </w:rPr>
        <w:t>III. VERTINIMAS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Chorų</w:t>
      </w:r>
      <w:r>
        <w:rPr>
          <w:lang w:val="lt-LT"/>
        </w:rPr>
        <w:t xml:space="preserve"> </w:t>
      </w:r>
      <w:r w:rsidRPr="00DB5415">
        <w:rPr>
          <w:lang w:val="lt-LT"/>
        </w:rPr>
        <w:t>dainavimą 100 balų sistema vertina tarptautinė 5 asmenų vertinimo komisija.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Kolektyvų pasirodymus I ir II turuose komisija vertina pagal šiuos kriterijus: meninė kūrinių atlikimo kokybė, techninis meistriškumas, vokalinė kultūra ir stilius.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Vertinimo komisijos sprendimai yra galutiniai ir neginčijami.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b/>
          <w:lang w:val="lt-LT"/>
        </w:rPr>
      </w:pPr>
      <w:r w:rsidRPr="00DB5415">
        <w:rPr>
          <w:b/>
          <w:lang w:val="lt-LT"/>
        </w:rPr>
        <w:t>IV. APDOVANOJIMAI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Kiekvienos A, B, C</w:t>
      </w:r>
      <w:r>
        <w:rPr>
          <w:lang w:val="lt-LT"/>
        </w:rPr>
        <w:t>,</w:t>
      </w:r>
      <w:r w:rsidRPr="00DB5415">
        <w:rPr>
          <w:lang w:val="lt-LT"/>
        </w:rPr>
        <w:t xml:space="preserve"> </w:t>
      </w:r>
      <w:r w:rsidRPr="00C14FA5">
        <w:rPr>
          <w:lang w:val="lt-LT"/>
        </w:rPr>
        <w:t>D</w:t>
      </w:r>
      <w:r>
        <w:rPr>
          <w:lang w:val="lt-LT"/>
        </w:rPr>
        <w:t>, E, F ir G</w:t>
      </w:r>
      <w:r w:rsidRPr="00DB5415">
        <w:rPr>
          <w:lang w:val="lt-LT"/>
        </w:rPr>
        <w:t xml:space="preserve"> kategorijos</w:t>
      </w:r>
      <w:r>
        <w:rPr>
          <w:lang w:val="lt-LT"/>
        </w:rPr>
        <w:t xml:space="preserve"> </w:t>
      </w:r>
      <w:r w:rsidRPr="00DB5415">
        <w:rPr>
          <w:lang w:val="lt-LT"/>
        </w:rPr>
        <w:t>trys chorai</w:t>
      </w:r>
      <w:r>
        <w:rPr>
          <w:lang w:val="lt-LT"/>
        </w:rPr>
        <w:t xml:space="preserve"> ar ansambliai</w:t>
      </w:r>
      <w:r w:rsidRPr="00DB5415">
        <w:rPr>
          <w:lang w:val="lt-LT"/>
        </w:rPr>
        <w:t>, surinkę aukščiaus</w:t>
      </w:r>
      <w:r>
        <w:rPr>
          <w:lang w:val="lt-LT"/>
        </w:rPr>
        <w:t>ius balus, bet ne mažiau kaip 85 balus</w:t>
      </w:r>
      <w:r w:rsidRPr="00DB5415">
        <w:rPr>
          <w:lang w:val="lt-LT"/>
        </w:rPr>
        <w:t>, gauna atitinkamai I, II ir III vietos diplomus.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Kiekvienos</w:t>
      </w:r>
      <w:r>
        <w:rPr>
          <w:lang w:val="lt-LT"/>
        </w:rPr>
        <w:t xml:space="preserve"> </w:t>
      </w:r>
      <w:r w:rsidRPr="00DB5415">
        <w:rPr>
          <w:lang w:val="lt-LT"/>
        </w:rPr>
        <w:t>(A, B, C</w:t>
      </w:r>
      <w:r>
        <w:rPr>
          <w:lang w:val="lt-LT"/>
        </w:rPr>
        <w:t>, D, E, F ir G)</w:t>
      </w:r>
      <w:r w:rsidRPr="00DB5415">
        <w:rPr>
          <w:lang w:val="lt-LT"/>
        </w:rPr>
        <w:t xml:space="preserve"> kategorijos</w:t>
      </w:r>
      <w:r>
        <w:rPr>
          <w:lang w:val="lt-LT"/>
        </w:rPr>
        <w:t xml:space="preserve"> </w:t>
      </w:r>
      <w:r w:rsidRPr="00DB5415">
        <w:rPr>
          <w:lang w:val="lt-LT"/>
        </w:rPr>
        <w:t>geriausias choras, surinkęs aukščiaus</w:t>
      </w:r>
      <w:r>
        <w:rPr>
          <w:lang w:val="lt-LT"/>
        </w:rPr>
        <w:t xml:space="preserve">ius balus, bet ne mažiau kaip 90 balų </w:t>
      </w:r>
      <w:r w:rsidRPr="00CF4B05">
        <w:rPr>
          <w:lang w:val="lt-LT"/>
        </w:rPr>
        <w:t>ir pelnęs I vietą,</w:t>
      </w:r>
      <w:r w:rsidRPr="00DB5415">
        <w:rPr>
          <w:lang w:val="lt-LT"/>
        </w:rPr>
        <w:t xml:space="preserve"> gauna piniginę premiją – 300 EUR.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Emphasis"/>
          <w:b/>
          <w:bCs/>
          <w:i w:val="0"/>
          <w:lang w:val="lt-LT"/>
        </w:rPr>
        <w:t>DIDŽIOJO GINTARO</w:t>
      </w:r>
      <w:r w:rsidRPr="00DB5415">
        <w:rPr>
          <w:rStyle w:val="Strong"/>
          <w:b w:val="0"/>
          <w:lang w:val="lt-LT"/>
        </w:rPr>
        <w:t xml:space="preserve"> </w:t>
      </w:r>
      <w:r w:rsidRPr="00DB5415">
        <w:rPr>
          <w:lang w:val="lt-LT"/>
        </w:rPr>
        <w:t>prizo laimėtojas apdovanojamas konkurso laureato diplomu ir 1 500 EUR pinigine premija.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Emphasis"/>
          <w:b/>
          <w:bCs/>
          <w:i w:val="0"/>
          <w:lang w:val="lt-LT"/>
        </w:rPr>
        <w:t>MAŽOJO GINTARO</w:t>
      </w:r>
      <w:r w:rsidRPr="00DB5415">
        <w:rPr>
          <w:rStyle w:val="Strong"/>
          <w:b w:val="0"/>
          <w:lang w:val="lt-LT"/>
        </w:rPr>
        <w:t xml:space="preserve"> </w:t>
      </w:r>
      <w:r w:rsidRPr="00DB5415">
        <w:rPr>
          <w:lang w:val="lt-LT"/>
        </w:rPr>
        <w:t>prizo laimėtojas apdovanojamas konkurso laureato diplomu ir 1 000 EUR pinigine premija.</w:t>
      </w:r>
    </w:p>
    <w:p w:rsidR="005B793B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Visi konkurse dalyvaujantys kolektyvai, remiantis I turo vertinimo rezultatais, bus apdovanojami: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1-ojo laipsnio diplomu – surinkus 85–100 balų;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2-ojo laipsnio diplomu – surinkus 80–84,99 balų;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3-iojo laipsnio diplomu – surinkus 75–79,99 balų;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dalyvio diplomu – surinkus iki 74,99 balų.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b/>
          <w:lang w:val="lt-LT"/>
        </w:rPr>
      </w:pPr>
      <w:r w:rsidRPr="00DB5415">
        <w:rPr>
          <w:b/>
          <w:lang w:val="lt-LT"/>
        </w:rPr>
        <w:t>V. SPECIALŪS PRIZAI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1. Klaipėdos miesto S. Šimkaus konservatorijos prizas už S. Šimkaus kūrinių geriausią atlikimą.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 xml:space="preserve">2. Lietuvos </w:t>
      </w:r>
      <w:r>
        <w:rPr>
          <w:lang w:val="lt-LT"/>
        </w:rPr>
        <w:t>nacionalinio</w:t>
      </w:r>
      <w:r w:rsidRPr="00DB5415">
        <w:rPr>
          <w:lang w:val="lt-LT"/>
        </w:rPr>
        <w:t xml:space="preserve"> kultūros centro prizas už savo šalies autoriaus kūrinio geriausią atlikimą.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3. Lietuvos chorų sąjungos prizas už vertingiausią konkursinę programą.</w:t>
      </w:r>
    </w:p>
    <w:p w:rsidR="005B793B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lastRenderedPageBreak/>
        <w:t>4. Klaipėdos chorinės bendrijos „</w:t>
      </w:r>
      <w:r w:rsidRPr="00DB5415">
        <w:rPr>
          <w:rStyle w:val="Emphasis"/>
          <w:bCs/>
          <w:i w:val="0"/>
          <w:lang w:val="lt-LT"/>
        </w:rPr>
        <w:t>Aukuras“</w:t>
      </w:r>
      <w:r w:rsidRPr="00DB5415">
        <w:rPr>
          <w:lang w:val="lt-LT"/>
        </w:rPr>
        <w:t xml:space="preserve"> prizas už</w:t>
      </w:r>
      <w:r>
        <w:rPr>
          <w:lang w:val="lt-LT"/>
        </w:rPr>
        <w:t xml:space="preserve"> </w:t>
      </w:r>
      <w:r w:rsidRPr="00DB5415">
        <w:rPr>
          <w:lang w:val="lt-LT"/>
        </w:rPr>
        <w:t>geriausią</w:t>
      </w:r>
      <w:r>
        <w:rPr>
          <w:lang w:val="lt-LT"/>
        </w:rPr>
        <w:t xml:space="preserve"> A, B ir E kategorijų</w:t>
      </w:r>
      <w:r w:rsidRPr="00E040FD">
        <w:rPr>
          <w:lang w:val="lt-LT"/>
        </w:rPr>
        <w:t xml:space="preserve"> </w:t>
      </w:r>
      <w:r>
        <w:rPr>
          <w:lang w:val="lt-LT"/>
        </w:rPr>
        <w:t xml:space="preserve">privalomojo kūrinio </w:t>
      </w:r>
      <w:r w:rsidRPr="00DB5415">
        <w:rPr>
          <w:lang w:val="lt-LT"/>
        </w:rPr>
        <w:t xml:space="preserve"> atlikimą.</w:t>
      </w:r>
    </w:p>
    <w:p w:rsidR="005B793B" w:rsidRPr="00D23F71" w:rsidRDefault="005B793B" w:rsidP="005B793B">
      <w:pPr>
        <w:jc w:val="both"/>
        <w:rPr>
          <w:lang w:val="lt-LT"/>
        </w:rPr>
      </w:pPr>
      <w:r w:rsidRPr="00D23F71">
        <w:rPr>
          <w:lang w:val="lt-LT"/>
        </w:rPr>
        <w:t>5. Klaipėdos miesto savivaldybės prizas už geriausią šiuolaikinio autoriaus kūrinio atlikimą.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b/>
          <w:lang w:val="lt-LT"/>
        </w:rPr>
        <w:t xml:space="preserve">VI. </w:t>
      </w:r>
      <w:hyperlink r:id="rId6" w:tgtFrame="_blank" w:history="1">
        <w:r w:rsidRPr="00DB5415">
          <w:rPr>
            <w:rStyle w:val="Hyperlink"/>
            <w:b/>
            <w:color w:val="auto"/>
            <w:u w:val="none"/>
            <w:lang w:val="lt-LT"/>
          </w:rPr>
          <w:t>PARAIŠKA KONKURSUI</w:t>
        </w:r>
      </w:hyperlink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 xml:space="preserve">Paraiška konkursui siunčiama iki </w:t>
      </w:r>
      <w:r w:rsidRPr="00AC5342">
        <w:rPr>
          <w:rStyle w:val="Strong"/>
          <w:color w:val="FF0000"/>
          <w:lang w:val="lt-LT"/>
        </w:rPr>
        <w:t>2020 m. vasario 15 d.</w:t>
      </w:r>
      <w:r w:rsidRPr="00DB5415">
        <w:rPr>
          <w:lang w:val="lt-LT"/>
        </w:rPr>
        <w:t xml:space="preserve"> adresu:</w:t>
      </w:r>
    </w:p>
    <w:p w:rsidR="005B793B" w:rsidRPr="00DB5415" w:rsidRDefault="005B793B" w:rsidP="005B793B">
      <w:pPr>
        <w:jc w:val="both"/>
        <w:rPr>
          <w:lang w:val="lt-LT"/>
        </w:rPr>
      </w:pPr>
      <w:r>
        <w:rPr>
          <w:rStyle w:val="Strong"/>
          <w:lang w:val="lt-LT"/>
        </w:rPr>
        <w:t>X</w:t>
      </w:r>
      <w:r w:rsidRPr="00A41DB6">
        <w:rPr>
          <w:rStyle w:val="Strong"/>
          <w:lang w:val="lt-LT"/>
        </w:rPr>
        <w:t>X</w:t>
      </w:r>
      <w:r>
        <w:rPr>
          <w:rStyle w:val="Strong"/>
          <w:lang w:val="lt-LT"/>
        </w:rPr>
        <w:t>II</w:t>
      </w:r>
      <w:r w:rsidRPr="00A41DB6">
        <w:rPr>
          <w:rStyle w:val="Strong"/>
          <w:lang w:val="lt-LT"/>
        </w:rPr>
        <w:t xml:space="preserve"> </w:t>
      </w:r>
      <w:r w:rsidRPr="00DB5415">
        <w:rPr>
          <w:rStyle w:val="Strong"/>
          <w:lang w:val="lt-LT"/>
        </w:rPr>
        <w:t>tarptautinis S. Šimkaus chorų konkursas</w:t>
      </w:r>
    </w:p>
    <w:p w:rsidR="005B793B" w:rsidRPr="00DB5415" w:rsidRDefault="005B793B" w:rsidP="005B793B">
      <w:pPr>
        <w:jc w:val="both"/>
        <w:rPr>
          <w:lang w:val="lt-LT"/>
        </w:rPr>
      </w:pPr>
      <w:r>
        <w:rPr>
          <w:rStyle w:val="Strong"/>
          <w:lang w:val="lt-LT"/>
        </w:rPr>
        <w:t>S Nėrie</w:t>
      </w:r>
      <w:r w:rsidRPr="006D2397">
        <w:rPr>
          <w:rStyle w:val="Strong"/>
          <w:lang w:val="lt-LT"/>
        </w:rPr>
        <w:t>s g. 5, LT-92227, Klaipėda</w:t>
      </w:r>
      <w:r>
        <w:rPr>
          <w:rStyle w:val="Strong"/>
          <w:lang w:val="lt-LT"/>
        </w:rPr>
        <w:t xml:space="preserve"> </w:t>
      </w:r>
    </w:p>
    <w:p w:rsidR="005B793B" w:rsidRPr="00201B5D" w:rsidRDefault="005B793B" w:rsidP="005B793B">
      <w:pPr>
        <w:jc w:val="both"/>
        <w:rPr>
          <w:b/>
          <w:lang w:val="en-US"/>
        </w:rPr>
      </w:pPr>
      <w:r w:rsidRPr="00DB5415">
        <w:rPr>
          <w:lang w:val="lt-LT"/>
        </w:rPr>
        <w:t>ir elektroniniu paštu</w:t>
      </w:r>
      <w:r>
        <w:rPr>
          <w:lang w:val="lt-LT"/>
        </w:rPr>
        <w:t xml:space="preserve">: </w:t>
      </w:r>
      <w:r w:rsidRPr="00BF7025">
        <w:rPr>
          <w:lang w:val="lt-LT"/>
        </w:rPr>
        <w:t>simkus.competition.lt@gmail.com arba aukurasorg@gmail.com</w:t>
      </w:r>
      <w:r>
        <w:rPr>
          <w:b/>
          <w:lang w:val="lt-LT"/>
        </w:rPr>
        <w:t xml:space="preserve"> 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Kartu atsiunčiama:</w:t>
      </w:r>
    </w:p>
    <w:p w:rsidR="005B793B" w:rsidRPr="00DB5415" w:rsidRDefault="005B793B" w:rsidP="005B793B">
      <w:pPr>
        <w:numPr>
          <w:ilvl w:val="0"/>
          <w:numId w:val="1"/>
        </w:numPr>
        <w:jc w:val="both"/>
        <w:rPr>
          <w:lang w:val="lt-LT"/>
        </w:rPr>
      </w:pPr>
      <w:r w:rsidRPr="00DB5415">
        <w:rPr>
          <w:lang w:val="lt-LT"/>
        </w:rPr>
        <w:t>trumpa kolektyvo kūrybinė biografija lietuvių ir anglų kalbomis;</w:t>
      </w:r>
    </w:p>
    <w:p w:rsidR="005B793B" w:rsidRPr="00DB5415" w:rsidRDefault="005B793B" w:rsidP="005B793B">
      <w:pPr>
        <w:numPr>
          <w:ilvl w:val="0"/>
          <w:numId w:val="1"/>
        </w:numPr>
        <w:jc w:val="both"/>
        <w:rPr>
          <w:lang w:val="lt-LT"/>
        </w:rPr>
      </w:pPr>
      <w:r w:rsidRPr="00DB5415">
        <w:rPr>
          <w:lang w:val="lt-LT"/>
        </w:rPr>
        <w:t>kolektyvo nuotrauka;</w:t>
      </w:r>
    </w:p>
    <w:p w:rsidR="005B793B" w:rsidRPr="00DB5415" w:rsidRDefault="005B793B" w:rsidP="005B793B">
      <w:pPr>
        <w:numPr>
          <w:ilvl w:val="0"/>
          <w:numId w:val="1"/>
        </w:numPr>
        <w:jc w:val="both"/>
        <w:rPr>
          <w:lang w:val="lt-LT"/>
        </w:rPr>
      </w:pPr>
      <w:r w:rsidRPr="00DB5415">
        <w:rPr>
          <w:lang w:val="lt-LT"/>
        </w:rPr>
        <w:t>kolektyvo garso arba vaizdo įrašas;</w:t>
      </w:r>
    </w:p>
    <w:p w:rsidR="005B793B" w:rsidRPr="00DB5415" w:rsidRDefault="005B793B" w:rsidP="005B793B">
      <w:pPr>
        <w:numPr>
          <w:ilvl w:val="0"/>
          <w:numId w:val="1"/>
        </w:numPr>
        <w:jc w:val="both"/>
        <w:rPr>
          <w:lang w:val="lt-LT"/>
        </w:rPr>
      </w:pPr>
      <w:r w:rsidRPr="00DB5415">
        <w:rPr>
          <w:lang w:val="lt-LT"/>
        </w:rPr>
        <w:t>konkurse atliekama I ir II turo programa (originalo kalba).</w:t>
      </w:r>
    </w:p>
    <w:p w:rsidR="005B793B" w:rsidRPr="00DB5415" w:rsidRDefault="005B793B" w:rsidP="005B793B">
      <w:pPr>
        <w:jc w:val="both"/>
        <w:rPr>
          <w:rStyle w:val="Strong"/>
          <w:b w:val="0"/>
          <w:lang w:val="lt-LT"/>
        </w:rPr>
      </w:pPr>
    </w:p>
    <w:p w:rsidR="005B793B" w:rsidRPr="00DB5415" w:rsidRDefault="005B793B" w:rsidP="005B793B">
      <w:pPr>
        <w:jc w:val="both"/>
        <w:rPr>
          <w:b/>
          <w:lang w:val="lt-LT"/>
        </w:rPr>
      </w:pPr>
      <w:hyperlink r:id="rId7" w:history="1">
        <w:r w:rsidRPr="00DB5415">
          <w:rPr>
            <w:rStyle w:val="Hyperlink"/>
            <w:b/>
            <w:bCs/>
            <w:color w:val="auto"/>
            <w:u w:val="none"/>
            <w:lang w:val="lt-LT"/>
          </w:rPr>
          <w:t>Paraiškos forma</w:t>
        </w:r>
      </w:hyperlink>
    </w:p>
    <w:p w:rsidR="005B793B" w:rsidRPr="00DB5415" w:rsidRDefault="005B793B" w:rsidP="005B793B">
      <w:pPr>
        <w:jc w:val="both"/>
        <w:rPr>
          <w:rStyle w:val="Strong"/>
          <w:b w:val="0"/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Informacija teikiama:</w:t>
      </w:r>
    </w:p>
    <w:p w:rsidR="005B793B" w:rsidRPr="00DB5415" w:rsidRDefault="005B793B" w:rsidP="005B793B">
      <w:pPr>
        <w:jc w:val="both"/>
        <w:rPr>
          <w:lang w:val="lt-LT"/>
        </w:rPr>
      </w:pPr>
      <w:r>
        <w:rPr>
          <w:lang w:val="lt-LT"/>
        </w:rPr>
        <w:t>Tel. +370 612 69021</w:t>
      </w:r>
    </w:p>
    <w:p w:rsidR="005B793B" w:rsidRPr="00BF7025" w:rsidRDefault="005B793B" w:rsidP="005B793B">
      <w:pPr>
        <w:jc w:val="both"/>
        <w:rPr>
          <w:lang w:val="lt-LT"/>
        </w:rPr>
      </w:pPr>
      <w:r w:rsidRPr="00BF7025">
        <w:rPr>
          <w:lang w:val="lt-LT"/>
        </w:rPr>
        <w:t>elektroniniu paštu: simkus.competition.lt@gmail.com arba aukurasorg@gmail.com</w:t>
      </w:r>
    </w:p>
    <w:p w:rsidR="005B793B" w:rsidRPr="00BF7025" w:rsidRDefault="005B793B" w:rsidP="005B793B">
      <w:pPr>
        <w:jc w:val="both"/>
        <w:rPr>
          <w:lang w:val="lt-LT"/>
        </w:rPr>
      </w:pPr>
      <w:r w:rsidRPr="00BF7025">
        <w:rPr>
          <w:lang w:val="lt-LT"/>
        </w:rPr>
        <w:t>www.aukuras.org/simkus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A41DB6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 xml:space="preserve">Pakvietimas dalyvauti konkurse kolektyvui išsiunčiamas </w:t>
      </w:r>
      <w:r w:rsidRPr="00A41DB6">
        <w:rPr>
          <w:lang w:val="lt-LT"/>
        </w:rPr>
        <w:t xml:space="preserve">iki </w:t>
      </w:r>
      <w:r>
        <w:rPr>
          <w:b/>
          <w:lang w:val="lt-LT"/>
        </w:rPr>
        <w:t>2020</w:t>
      </w:r>
      <w:r w:rsidRPr="00A41DB6">
        <w:rPr>
          <w:b/>
          <w:lang w:val="lt-LT"/>
        </w:rPr>
        <w:t xml:space="preserve"> m. </w:t>
      </w:r>
      <w:r>
        <w:rPr>
          <w:b/>
          <w:lang w:val="lt-LT"/>
        </w:rPr>
        <w:t>vasario 10</w:t>
      </w:r>
      <w:r w:rsidRPr="00A41DB6">
        <w:rPr>
          <w:b/>
          <w:lang w:val="lt-LT"/>
        </w:rPr>
        <w:t> d.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VII. DALYVAVIMO KONKURSE SĄLYGOS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Konkurse dalyvaujančio kolektyvo registracijos mokestis – 100 EUR.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Chorui neatvykus į konkursą ar atsisakius jame dalyvauti registracijos mokestis negrąžinamas.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 xml:space="preserve">Gavę kvietimą dalyvauti konkurse kolektyvai iki </w:t>
      </w:r>
      <w:r>
        <w:rPr>
          <w:b/>
          <w:lang w:val="lt-LT"/>
        </w:rPr>
        <w:t>2020</w:t>
      </w:r>
      <w:r w:rsidRPr="00A41DB6">
        <w:rPr>
          <w:b/>
          <w:lang w:val="lt-LT"/>
        </w:rPr>
        <w:t xml:space="preserve"> m. </w:t>
      </w:r>
      <w:r>
        <w:rPr>
          <w:b/>
          <w:lang w:val="lt-LT"/>
        </w:rPr>
        <w:t>kov</w:t>
      </w:r>
      <w:r w:rsidRPr="00A41DB6">
        <w:rPr>
          <w:b/>
          <w:lang w:val="lt-LT"/>
        </w:rPr>
        <w:t>o 1</w:t>
      </w:r>
      <w:r>
        <w:rPr>
          <w:b/>
          <w:lang w:val="lt-LT"/>
        </w:rPr>
        <w:t>6</w:t>
      </w:r>
      <w:r w:rsidRPr="00A41DB6">
        <w:rPr>
          <w:b/>
          <w:lang w:val="lt-LT"/>
        </w:rPr>
        <w:t> d.</w:t>
      </w:r>
      <w:r w:rsidRPr="00DB5415">
        <w:rPr>
          <w:lang w:val="lt-LT"/>
        </w:rPr>
        <w:t xml:space="preserve"> turi atsiųsti:</w:t>
      </w:r>
    </w:p>
    <w:p w:rsidR="005B793B" w:rsidRPr="00DB5415" w:rsidRDefault="005B793B" w:rsidP="005B793B">
      <w:pPr>
        <w:numPr>
          <w:ilvl w:val="0"/>
          <w:numId w:val="2"/>
        </w:numPr>
        <w:jc w:val="both"/>
        <w:rPr>
          <w:lang w:val="lt-LT"/>
        </w:rPr>
      </w:pPr>
      <w:r w:rsidRPr="00DB5415">
        <w:rPr>
          <w:lang w:val="lt-LT"/>
        </w:rPr>
        <w:t>konkurse atliekamų kūrinių natas po 5 egzempliorius;</w:t>
      </w:r>
    </w:p>
    <w:p w:rsidR="005B793B" w:rsidRPr="00DB5415" w:rsidRDefault="005B793B" w:rsidP="005B793B">
      <w:pPr>
        <w:numPr>
          <w:ilvl w:val="0"/>
          <w:numId w:val="2"/>
        </w:numPr>
        <w:jc w:val="both"/>
        <w:rPr>
          <w:lang w:val="lt-LT"/>
        </w:rPr>
      </w:pPr>
      <w:r w:rsidRPr="00DB5415">
        <w:rPr>
          <w:lang w:val="lt-LT"/>
        </w:rPr>
        <w:t>trumpą kūrinių tekstų santrauką anglų kalba (išskyrus kūrinius anglų ir lotynų kalbomis);</w:t>
      </w:r>
    </w:p>
    <w:p w:rsidR="005B793B" w:rsidRPr="00DB5415" w:rsidRDefault="005B793B" w:rsidP="005B793B">
      <w:pPr>
        <w:numPr>
          <w:ilvl w:val="0"/>
          <w:numId w:val="2"/>
        </w:numPr>
        <w:jc w:val="both"/>
        <w:rPr>
          <w:lang w:val="lt-LT"/>
        </w:rPr>
      </w:pPr>
      <w:r w:rsidRPr="00DB5415">
        <w:rPr>
          <w:lang w:val="lt-LT"/>
        </w:rPr>
        <w:t>pervedimu per banką sumokėto dalyvio registracijos mokesčio kvito kopiją.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Pinigus pervesti: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AB banko „Swedbank“ Klaipėdos skyrius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Kodas 73000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SWIFT kodas HABALT22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Sąskaitos Nr. LT53 7300 0100 0232 7490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Visą reikalingą konkursui medžiagą siųsti adresu:</w:t>
      </w:r>
    </w:p>
    <w:p w:rsidR="005B793B" w:rsidRPr="00DB5415" w:rsidRDefault="005B793B" w:rsidP="005B793B">
      <w:pPr>
        <w:jc w:val="both"/>
        <w:rPr>
          <w:lang w:val="lt-LT"/>
        </w:rPr>
      </w:pPr>
      <w:r w:rsidRPr="00A41DB6">
        <w:rPr>
          <w:rStyle w:val="Strong"/>
          <w:lang w:val="lt-LT"/>
        </w:rPr>
        <w:t>XX</w:t>
      </w:r>
      <w:r>
        <w:rPr>
          <w:rStyle w:val="Strong"/>
          <w:lang w:val="lt-LT"/>
        </w:rPr>
        <w:t>II</w:t>
      </w:r>
      <w:r w:rsidRPr="00A41DB6">
        <w:rPr>
          <w:rStyle w:val="Strong"/>
          <w:lang w:val="lt-LT"/>
        </w:rPr>
        <w:t xml:space="preserve"> </w:t>
      </w:r>
      <w:r w:rsidRPr="00DB5415">
        <w:rPr>
          <w:rStyle w:val="Strong"/>
          <w:lang w:val="lt-LT"/>
        </w:rPr>
        <w:t>tarptautinis S. Šimkaus chorų konkursas</w:t>
      </w:r>
    </w:p>
    <w:p w:rsidR="005B793B" w:rsidRPr="00DB5415" w:rsidRDefault="005B793B" w:rsidP="005B793B">
      <w:pPr>
        <w:jc w:val="both"/>
        <w:rPr>
          <w:lang w:val="lt-LT"/>
        </w:rPr>
      </w:pPr>
      <w:r>
        <w:rPr>
          <w:rStyle w:val="Strong"/>
          <w:lang w:val="lt-LT"/>
        </w:rPr>
        <w:t>S Nėries g. 5, LT-92227,</w:t>
      </w:r>
      <w:r w:rsidRPr="00DB5415">
        <w:rPr>
          <w:rStyle w:val="Strong"/>
          <w:lang w:val="lt-LT"/>
        </w:rPr>
        <w:t xml:space="preserve"> Klaipėda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Kolektyvas negalės dalyvauti konkurse, jeigu laiku nebus įvykdytos nurodytos sąlygos.</w:t>
      </w:r>
    </w:p>
    <w:p w:rsidR="005B793B" w:rsidRDefault="005B793B" w:rsidP="005B793B">
      <w:pPr>
        <w:jc w:val="both"/>
        <w:rPr>
          <w:lang w:val="lt-LT"/>
        </w:rPr>
      </w:pPr>
    </w:p>
    <w:p w:rsidR="005B793B" w:rsidRDefault="005B793B" w:rsidP="005B793B">
      <w:pPr>
        <w:jc w:val="both"/>
        <w:rPr>
          <w:b/>
          <w:lang w:val="lt-LT"/>
        </w:rPr>
      </w:pPr>
      <w:r w:rsidRPr="00DB5415">
        <w:rPr>
          <w:rStyle w:val="Strong"/>
          <w:lang w:val="lt-LT"/>
        </w:rPr>
        <w:t>Dalyviai atvyksta, maitinasi ir gyvena savo lėšomis.</w:t>
      </w:r>
      <w:r w:rsidRPr="00DB5415">
        <w:rPr>
          <w:b/>
          <w:lang w:val="lt-LT"/>
        </w:rPr>
        <w:t xml:space="preserve"> 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rStyle w:val="Strong"/>
          <w:lang w:val="lt-LT"/>
        </w:rPr>
        <w:t>Chorams pageidaujant, maitinimas ir apgyvendinimas gali būti organizuotas tarpininkaujant konkurso rengėjams. Siūlomos nakvynės sąlygos:</w:t>
      </w:r>
    </w:p>
    <w:p w:rsidR="005B793B" w:rsidRPr="00DB5415" w:rsidRDefault="005B793B" w:rsidP="005B793B">
      <w:pPr>
        <w:numPr>
          <w:ilvl w:val="0"/>
          <w:numId w:val="3"/>
        </w:numPr>
        <w:jc w:val="both"/>
        <w:rPr>
          <w:lang w:val="lt-LT"/>
        </w:rPr>
      </w:pPr>
      <w:r w:rsidRPr="00DB5415">
        <w:rPr>
          <w:lang w:val="lt-LT"/>
        </w:rPr>
        <w:t xml:space="preserve">viešbutyje – 30–150 EUR už parą </w:t>
      </w:r>
      <w:r>
        <w:rPr>
          <w:lang w:val="lt-LT"/>
        </w:rPr>
        <w:t>vienam asmeniui (su pusryčiais)</w:t>
      </w:r>
    </w:p>
    <w:p w:rsidR="005B793B" w:rsidRPr="00DB5415" w:rsidRDefault="005B793B" w:rsidP="005B793B">
      <w:pPr>
        <w:numPr>
          <w:ilvl w:val="0"/>
          <w:numId w:val="3"/>
        </w:numPr>
        <w:jc w:val="both"/>
        <w:rPr>
          <w:lang w:val="lt-LT"/>
        </w:rPr>
      </w:pPr>
      <w:r w:rsidRPr="00DB5415">
        <w:rPr>
          <w:lang w:val="lt-LT"/>
        </w:rPr>
        <w:lastRenderedPageBreak/>
        <w:t>pensionate / bendrabutyje – 15</w:t>
      </w:r>
      <w:r>
        <w:rPr>
          <w:lang w:val="lt-LT"/>
        </w:rPr>
        <w:t>–30 EUR už parą vienam asmeniui</w:t>
      </w:r>
    </w:p>
    <w:p w:rsidR="005B793B" w:rsidRDefault="005B793B" w:rsidP="005B793B">
      <w:pPr>
        <w:jc w:val="both"/>
        <w:rPr>
          <w:lang w:val="lt-LT"/>
        </w:rPr>
      </w:pPr>
    </w:p>
    <w:p w:rsidR="005B793B" w:rsidRPr="00A41DB6" w:rsidRDefault="005B793B" w:rsidP="005B793B">
      <w:pPr>
        <w:jc w:val="both"/>
        <w:rPr>
          <w:b/>
          <w:lang w:val="lt-LT"/>
        </w:rPr>
      </w:pPr>
      <w:r w:rsidRPr="00A41DB6">
        <w:rPr>
          <w:b/>
          <w:lang w:val="lt-LT"/>
        </w:rPr>
        <w:t>Lengvata konkurso dalyviams!</w:t>
      </w:r>
    </w:p>
    <w:p w:rsidR="005B793B" w:rsidRPr="00A41DB6" w:rsidRDefault="005B793B" w:rsidP="005B793B">
      <w:pPr>
        <w:jc w:val="both"/>
        <w:rPr>
          <w:lang w:val="lt-LT"/>
        </w:rPr>
      </w:pPr>
      <w:r w:rsidRPr="00A41DB6">
        <w:rPr>
          <w:lang w:val="lt-LT"/>
        </w:rPr>
        <w:t>Konkurso dalyviai</w:t>
      </w:r>
      <w:r>
        <w:rPr>
          <w:lang w:val="lt-LT"/>
        </w:rPr>
        <w:t xml:space="preserve"> iki 2020</w:t>
      </w:r>
      <w:r w:rsidRPr="00A41DB6">
        <w:rPr>
          <w:lang w:val="lt-LT"/>
        </w:rPr>
        <w:t xml:space="preserve"> m. </w:t>
      </w:r>
      <w:r>
        <w:rPr>
          <w:lang w:val="lt-LT"/>
        </w:rPr>
        <w:t>kovo</w:t>
      </w:r>
      <w:r w:rsidRPr="00A41DB6">
        <w:rPr>
          <w:lang w:val="lt-LT"/>
        </w:rPr>
        <w:t xml:space="preserve"> 1 d. sumokėję po </w:t>
      </w:r>
      <w:r>
        <w:rPr>
          <w:lang w:val="lt-LT"/>
        </w:rPr>
        <w:t>35</w:t>
      </w:r>
      <w:r w:rsidRPr="00A41DB6">
        <w:rPr>
          <w:lang w:val="lt-LT"/>
        </w:rPr>
        <w:t xml:space="preserve"> EUR vienai parai už kiekvieną dalyvį </w:t>
      </w:r>
      <w:r w:rsidRPr="00A41DB6">
        <w:rPr>
          <w:b/>
          <w:lang w:val="lt-LT"/>
        </w:rPr>
        <w:t>gauna konkurso rėmėjų lengvatą: maitinimą (pusryčiai, pietūs, vakarienė) ir nakvynę (viešbutyje).</w:t>
      </w:r>
      <w:r w:rsidRPr="00A41DB6">
        <w:rPr>
          <w:lang w:val="lt-LT"/>
        </w:rPr>
        <w:t xml:space="preserve"> 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Konkurso organizatoriai pasilieka teisę daryti konkurso dalyvių vaizdo ir garso įrašus.</w:t>
      </w:r>
    </w:p>
    <w:p w:rsidR="005B793B" w:rsidRPr="00DB5415" w:rsidRDefault="005B793B" w:rsidP="005B793B">
      <w:pPr>
        <w:jc w:val="both"/>
        <w:rPr>
          <w:lang w:val="lt-LT"/>
        </w:rPr>
      </w:pPr>
      <w:r w:rsidRPr="00DB5415">
        <w:rPr>
          <w:lang w:val="lt-LT"/>
        </w:rPr>
        <w:t>Numatomi konkurso dalyvių koncertai Klaipėdos miesto ir regiono bažnyčiose.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5B793B" w:rsidRPr="008D669F" w:rsidRDefault="005B793B" w:rsidP="005B793B">
      <w:pPr>
        <w:jc w:val="both"/>
        <w:rPr>
          <w:rStyle w:val="Strong"/>
          <w:b w:val="0"/>
          <w:lang w:val="lt-LT"/>
        </w:rPr>
      </w:pPr>
      <w:r w:rsidRPr="008D669F">
        <w:rPr>
          <w:rStyle w:val="Strong"/>
          <w:b w:val="0"/>
          <w:lang w:val="lt-LT"/>
        </w:rPr>
        <w:t xml:space="preserve">Konkurso rengėjai: </w:t>
      </w:r>
    </w:p>
    <w:p w:rsidR="005B793B" w:rsidRPr="008D669F" w:rsidRDefault="005B793B" w:rsidP="005B793B">
      <w:pPr>
        <w:jc w:val="both"/>
        <w:rPr>
          <w:b/>
          <w:lang w:val="lt-LT"/>
        </w:rPr>
      </w:pPr>
      <w:r w:rsidRPr="008D669F">
        <w:rPr>
          <w:rStyle w:val="Strong"/>
          <w:b w:val="0"/>
          <w:lang w:val="lt-LT"/>
        </w:rPr>
        <w:t>Klaipėdos miesto chorinė bendrija „Aukuras“</w:t>
      </w:r>
    </w:p>
    <w:p w:rsidR="005B793B" w:rsidRPr="008D669F" w:rsidRDefault="005B793B" w:rsidP="005B793B">
      <w:pPr>
        <w:jc w:val="both"/>
        <w:rPr>
          <w:rStyle w:val="Strong"/>
          <w:b w:val="0"/>
          <w:lang w:val="lt-LT"/>
        </w:rPr>
      </w:pPr>
      <w:r w:rsidRPr="008D669F">
        <w:rPr>
          <w:rStyle w:val="Strong"/>
          <w:b w:val="0"/>
          <w:lang w:val="lt-LT"/>
        </w:rPr>
        <w:t>Klaipėdos miesto savivaldybės Kultūros skyrius</w:t>
      </w:r>
    </w:p>
    <w:p w:rsidR="005B793B" w:rsidRDefault="005B793B" w:rsidP="005B793B">
      <w:pPr>
        <w:jc w:val="both"/>
        <w:rPr>
          <w:lang w:val="lt-LT"/>
        </w:rPr>
      </w:pPr>
    </w:p>
    <w:p w:rsidR="005B793B" w:rsidRDefault="005B793B" w:rsidP="005B793B">
      <w:pPr>
        <w:jc w:val="both"/>
        <w:rPr>
          <w:lang w:val="lt-LT"/>
        </w:rPr>
      </w:pPr>
    </w:p>
    <w:p w:rsidR="005B793B" w:rsidRPr="00203B4F" w:rsidRDefault="005B793B" w:rsidP="005B793B">
      <w:pPr>
        <w:jc w:val="both"/>
        <w:rPr>
          <w:lang w:val="lt-LT"/>
        </w:rPr>
      </w:pPr>
      <w:r>
        <w:rPr>
          <w:lang w:val="lt-LT"/>
        </w:rPr>
        <w:t>Kontaktai</w:t>
      </w:r>
      <w:r w:rsidRPr="00203B4F">
        <w:rPr>
          <w:lang w:val="lt-LT"/>
        </w:rPr>
        <w:t xml:space="preserve">: </w:t>
      </w:r>
    </w:p>
    <w:p w:rsidR="005B793B" w:rsidRPr="00203B4F" w:rsidRDefault="005B793B" w:rsidP="005B793B">
      <w:pPr>
        <w:jc w:val="both"/>
        <w:rPr>
          <w:lang w:val="lt-LT"/>
        </w:rPr>
      </w:pPr>
      <w:r w:rsidRPr="00203B4F">
        <w:rPr>
          <w:lang w:val="lt-LT"/>
        </w:rPr>
        <w:t>simkus.competition.lt@gmail.com;</w:t>
      </w:r>
      <w:r>
        <w:rPr>
          <w:lang w:val="lt-LT"/>
        </w:rPr>
        <w:t xml:space="preserve"> aukurasorg@gmail.com</w:t>
      </w:r>
    </w:p>
    <w:p w:rsidR="005B793B" w:rsidRDefault="005B793B" w:rsidP="005B793B">
      <w:pPr>
        <w:jc w:val="both"/>
        <w:rPr>
          <w:lang w:val="lt-LT"/>
        </w:rPr>
      </w:pPr>
    </w:p>
    <w:p w:rsidR="005B793B" w:rsidRDefault="005B793B" w:rsidP="005B793B">
      <w:pPr>
        <w:jc w:val="both"/>
        <w:rPr>
          <w:lang w:val="lt-LT"/>
        </w:rPr>
      </w:pPr>
      <w:r>
        <w:rPr>
          <w:lang w:val="lt-LT"/>
        </w:rPr>
        <w:t>Informaciją apie konkursą galima rasti</w:t>
      </w:r>
      <w:r w:rsidRPr="00203B4F">
        <w:rPr>
          <w:lang w:val="lt-LT"/>
        </w:rPr>
        <w:t xml:space="preserve">: </w:t>
      </w:r>
    </w:p>
    <w:p w:rsidR="005B793B" w:rsidRPr="00203B4F" w:rsidRDefault="005B793B" w:rsidP="005B793B">
      <w:pPr>
        <w:jc w:val="both"/>
        <w:rPr>
          <w:lang w:val="lt-LT"/>
        </w:rPr>
      </w:pPr>
      <w:r w:rsidRPr="002635DC">
        <w:rPr>
          <w:lang w:val="lt-LT"/>
        </w:rPr>
        <w:t>www.aukuras.org/simkus</w:t>
      </w:r>
    </w:p>
    <w:p w:rsidR="005B793B" w:rsidRPr="00203B4F" w:rsidRDefault="005B793B" w:rsidP="005B793B">
      <w:pPr>
        <w:jc w:val="both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225425" cy="225425"/>
            <wp:effectExtent l="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B4F">
        <w:rPr>
          <w:lang w:val="lt-LT"/>
        </w:rPr>
        <w:t xml:space="preserve">  /InternationalStasysSimkusChoirCompetition</w:t>
      </w:r>
    </w:p>
    <w:p w:rsidR="005B793B" w:rsidRPr="00203B4F" w:rsidRDefault="005B793B" w:rsidP="005B793B">
      <w:pPr>
        <w:jc w:val="both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237490" cy="2374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B4F">
        <w:rPr>
          <w:lang w:val="lt-LT"/>
        </w:rPr>
        <w:t xml:space="preserve">  /ssimkus_choir_competition </w:t>
      </w:r>
    </w:p>
    <w:p w:rsidR="005B793B" w:rsidRPr="00203B4F" w:rsidRDefault="005B793B" w:rsidP="005B793B">
      <w:pPr>
        <w:jc w:val="both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237490" cy="262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B4F">
        <w:rPr>
          <w:lang w:val="lt-LT"/>
        </w:rPr>
        <w:t xml:space="preserve">  International Stasys Šimkus Choir Competition</w:t>
      </w:r>
    </w:p>
    <w:p w:rsidR="005B793B" w:rsidRPr="00DB5415" w:rsidRDefault="005B793B" w:rsidP="005B793B">
      <w:pPr>
        <w:jc w:val="both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237490" cy="237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3B4F">
        <w:rPr>
          <w:lang w:val="lt-LT"/>
        </w:rPr>
        <w:t xml:space="preserve"> /ssimkus_aukuras</w:t>
      </w:r>
    </w:p>
    <w:p w:rsidR="005B793B" w:rsidRPr="00DB5415" w:rsidRDefault="005B793B" w:rsidP="005B793B">
      <w:pPr>
        <w:jc w:val="both"/>
        <w:rPr>
          <w:lang w:val="lt-LT"/>
        </w:rPr>
      </w:pPr>
    </w:p>
    <w:p w:rsidR="000A14B5" w:rsidRPr="005B793B" w:rsidRDefault="005B793B" w:rsidP="005B793B">
      <w:pPr>
        <w:rPr>
          <w:lang w:val="en-US"/>
        </w:rPr>
      </w:pPr>
      <w:bookmarkStart w:id="0" w:name="_GoBack"/>
      <w:bookmarkEnd w:id="0"/>
    </w:p>
    <w:sectPr w:rsidR="000A14B5" w:rsidRPr="005B79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C97"/>
    <w:multiLevelType w:val="hybridMultilevel"/>
    <w:tmpl w:val="B516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3449E"/>
    <w:multiLevelType w:val="hybridMultilevel"/>
    <w:tmpl w:val="2E6A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1080"/>
    <w:multiLevelType w:val="hybridMultilevel"/>
    <w:tmpl w:val="8902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B"/>
    <w:rsid w:val="00473194"/>
    <w:rsid w:val="0055275E"/>
    <w:rsid w:val="005B793B"/>
    <w:rsid w:val="007020DE"/>
    <w:rsid w:val="00746672"/>
    <w:rsid w:val="007B2193"/>
    <w:rsid w:val="00801189"/>
    <w:rsid w:val="008D0499"/>
    <w:rsid w:val="0098102A"/>
    <w:rsid w:val="00A752D5"/>
    <w:rsid w:val="00B65CD7"/>
    <w:rsid w:val="00E57530"/>
    <w:rsid w:val="00F764E9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93B"/>
    <w:rPr>
      <w:color w:val="0000FF"/>
      <w:u w:val="single"/>
    </w:rPr>
  </w:style>
  <w:style w:type="character" w:styleId="Strong">
    <w:name w:val="Strong"/>
    <w:qFormat/>
    <w:rsid w:val="005B793B"/>
    <w:rPr>
      <w:b/>
      <w:bCs/>
    </w:rPr>
  </w:style>
  <w:style w:type="character" w:styleId="Emphasis">
    <w:name w:val="Emphasis"/>
    <w:qFormat/>
    <w:rsid w:val="005B79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3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93B"/>
    <w:rPr>
      <w:color w:val="0000FF"/>
      <w:u w:val="single"/>
    </w:rPr>
  </w:style>
  <w:style w:type="character" w:styleId="Strong">
    <w:name w:val="Strong"/>
    <w:qFormat/>
    <w:rsid w:val="005B793B"/>
    <w:rPr>
      <w:b/>
      <w:bCs/>
    </w:rPr>
  </w:style>
  <w:style w:type="character" w:styleId="Emphasis">
    <w:name w:val="Emphasis"/>
    <w:qFormat/>
    <w:rsid w:val="005B79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3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simkus.ku.lt/files/XVIII%20Tarptautinis%20Stasio%20Simkaus%20choru%20konkurso%20Paraisk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imkus.ku.lt/files/XVIII%20Tarptautinis%20Stasio%20Simkaus%20choru%20konkurso%20Paraiska.doc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4712</Words>
  <Characters>2686</Characters>
  <Application>Microsoft Office Word</Application>
  <DocSecurity>0</DocSecurity>
  <Lines>22</Lines>
  <Paragraphs>14</Paragraphs>
  <ScaleCrop>false</ScaleCrop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1</cp:revision>
  <dcterms:created xsi:type="dcterms:W3CDTF">2020-01-02T11:00:00Z</dcterms:created>
  <dcterms:modified xsi:type="dcterms:W3CDTF">2020-01-02T11:03:00Z</dcterms:modified>
</cp:coreProperties>
</file>